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B8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附件1：报名登记表</w:t>
      </w:r>
    </w:p>
    <w:tbl>
      <w:tblPr>
        <w:tblStyle w:val="6"/>
        <w:tblpPr w:leftFromText="180" w:rightFromText="180" w:vertAnchor="page" w:horzAnchor="margin" w:tblpY="175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3665"/>
        <w:gridCol w:w="1546"/>
        <w:gridCol w:w="3511"/>
      </w:tblGrid>
      <w:tr w14:paraId="35EEC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6" w:type="pct"/>
            <w:noWrap w:val="0"/>
            <w:vAlign w:val="center"/>
          </w:tcPr>
          <w:p w14:paraId="2A074B16">
            <w:pPr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4083" w:type="pct"/>
            <w:gridSpan w:val="3"/>
            <w:noWrap w:val="0"/>
            <w:vAlign w:val="center"/>
          </w:tcPr>
          <w:p w14:paraId="46F784A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广州中医药大学第三附属医院2026年至2028年环境监测服务项目</w:t>
            </w:r>
          </w:p>
        </w:tc>
      </w:tr>
      <w:tr w14:paraId="43610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6" w:type="pct"/>
            <w:noWrap w:val="0"/>
            <w:vAlign w:val="center"/>
          </w:tcPr>
          <w:p w14:paraId="6321865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4083" w:type="pct"/>
            <w:gridSpan w:val="3"/>
            <w:noWrap w:val="0"/>
            <w:vAlign w:val="top"/>
          </w:tcPr>
          <w:p w14:paraId="57D4C2D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151F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16" w:type="pct"/>
            <w:noWrap w:val="0"/>
            <w:vAlign w:val="center"/>
          </w:tcPr>
          <w:p w14:paraId="189D427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单位地址</w:t>
            </w:r>
          </w:p>
        </w:tc>
        <w:tc>
          <w:tcPr>
            <w:tcW w:w="4083" w:type="pct"/>
            <w:gridSpan w:val="3"/>
            <w:noWrap w:val="0"/>
            <w:vAlign w:val="top"/>
          </w:tcPr>
          <w:p w14:paraId="19F69CE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5279B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6" w:type="pct"/>
            <w:noWrap w:val="0"/>
            <w:vAlign w:val="center"/>
          </w:tcPr>
          <w:p w14:paraId="27544D4F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法人代表/单位负责人</w:t>
            </w:r>
          </w:p>
        </w:tc>
        <w:tc>
          <w:tcPr>
            <w:tcW w:w="1716" w:type="pct"/>
            <w:noWrap w:val="0"/>
            <w:vAlign w:val="center"/>
          </w:tcPr>
          <w:p w14:paraId="7AD0092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4" w:type="pct"/>
            <w:noWrap w:val="0"/>
            <w:vAlign w:val="center"/>
          </w:tcPr>
          <w:p w14:paraId="37341B6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单位电话</w:t>
            </w:r>
          </w:p>
        </w:tc>
        <w:tc>
          <w:tcPr>
            <w:tcW w:w="1642" w:type="pct"/>
            <w:noWrap w:val="0"/>
            <w:vAlign w:val="top"/>
          </w:tcPr>
          <w:p w14:paraId="676B57B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55967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6" w:type="pct"/>
            <w:noWrap w:val="0"/>
            <w:vAlign w:val="center"/>
          </w:tcPr>
          <w:p w14:paraId="7F4BFDBE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1716" w:type="pct"/>
            <w:noWrap w:val="0"/>
            <w:vAlign w:val="center"/>
          </w:tcPr>
          <w:p w14:paraId="0D735B9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4" w:type="pct"/>
            <w:noWrap w:val="0"/>
            <w:vAlign w:val="center"/>
          </w:tcPr>
          <w:p w14:paraId="0B07B00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1642" w:type="pct"/>
            <w:noWrap w:val="0"/>
            <w:vAlign w:val="top"/>
          </w:tcPr>
          <w:p w14:paraId="701F9C4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357FD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16" w:type="pct"/>
            <w:noWrap w:val="0"/>
            <w:vAlign w:val="center"/>
          </w:tcPr>
          <w:p w14:paraId="63411E3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4083" w:type="pct"/>
            <w:gridSpan w:val="3"/>
            <w:noWrap w:val="0"/>
            <w:vAlign w:val="center"/>
          </w:tcPr>
          <w:p w14:paraId="1EFC3D1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CBE2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916" w:type="pct"/>
            <w:noWrap w:val="0"/>
            <w:vAlign w:val="center"/>
          </w:tcPr>
          <w:p w14:paraId="2D36B39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报名资料</w:t>
            </w:r>
          </w:p>
        </w:tc>
        <w:tc>
          <w:tcPr>
            <w:tcW w:w="4083" w:type="pct"/>
            <w:gridSpan w:val="3"/>
            <w:noWrap w:val="0"/>
            <w:vAlign w:val="center"/>
          </w:tcPr>
          <w:p w14:paraId="6D35D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1、有效的企业法人营业执照复印件（如非“三证合一”证照，同时提供税务登记证及组织机构代码证副本复印件）。</w:t>
            </w:r>
          </w:p>
          <w:p w14:paraId="574F2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2、检验检测机构资质认定证书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及资质认定计量认证证书附表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。</w:t>
            </w:r>
          </w:p>
          <w:p w14:paraId="3A9D5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3、自行登录“国家企业信用信息公示系统” （http://www.gsxt.gov.cn/index.html), 在右上角“信息打印”栏打印《企业信用信息公示报告》。</w:t>
            </w:r>
          </w:p>
          <w:p w14:paraId="59BFC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、报名人如为法人代表，须提交报名单位法人代表证明书、法人代表第二代居民身份证复印件。报名人如为授权代理人，须提交报名单位法人代表证明书、法人代表第二代居民身份证复印件、法人授权书及授权代理人第二代居民身份证复印件。</w:t>
            </w:r>
          </w:p>
          <w:p w14:paraId="55FBA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5、报名单位应遵纪守法、诚信经营，近三年内（自调研公告发布之日起往前推三年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下同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）无违规违法行为或采购活动中无不良记录。（报名单位书面承诺）。</w:t>
            </w:r>
          </w:p>
          <w:p w14:paraId="16A9F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6、报名单位须提交近三年内同类服务项目的业绩清单（清单内容包含合同名称、金额、甲方、标的、服务时间等），同时提交具有代表性的同类业绩的有效合同复印件1份。</w:t>
            </w:r>
          </w:p>
          <w:p w14:paraId="7167F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7、报价单（附件2）。</w:t>
            </w:r>
          </w:p>
        </w:tc>
      </w:tr>
      <w:tr w14:paraId="17D33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16" w:type="pct"/>
            <w:noWrap w:val="0"/>
            <w:vAlign w:val="center"/>
          </w:tcPr>
          <w:p w14:paraId="16EAFA4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4083" w:type="pct"/>
            <w:gridSpan w:val="3"/>
            <w:noWrap w:val="0"/>
            <w:vAlign w:val="top"/>
          </w:tcPr>
          <w:p w14:paraId="18E0C43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5B5F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7CD3678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报名人签字：</w:t>
            </w:r>
          </w:p>
        </w:tc>
      </w:tr>
    </w:tbl>
    <w:p w14:paraId="73370930">
      <w:pPr>
        <w:wordWrap w:val="0"/>
        <w:spacing w:line="36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5908E6C6">
      <w:pPr>
        <w:wordWrap w:val="0"/>
        <w:spacing w:line="36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注：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根据实际情况进行填写。贵单位可不限于上述内容，可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在备注处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自行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增加辅助材料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656F9461">
      <w:pPr>
        <w:pStyle w:val="5"/>
        <w:spacing w:before="0" w:beforeAutospacing="0" w:after="0" w:afterAutospacing="0" w:line="360" w:lineRule="auto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（供应商名称）（盖章）</w:t>
      </w:r>
    </w:p>
    <w:p w14:paraId="78ADD04D">
      <w:pPr>
        <w:pStyle w:val="5"/>
        <w:spacing w:before="0" w:beforeAutospacing="0" w:after="0" w:afterAutospacing="0" w:line="360" w:lineRule="auto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   月   日</w:t>
      </w:r>
    </w:p>
    <w:p w14:paraId="6487B7D1">
      <w:pPr>
        <w:pStyle w:val="5"/>
        <w:spacing w:before="0" w:beforeAutospacing="0" w:after="0" w:afterAutospacing="0" w:line="360" w:lineRule="auto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 w14:paraId="64C2D1AB">
      <w:pPr>
        <w:pStyle w:val="5"/>
        <w:spacing w:before="0" w:beforeAutospacing="0" w:after="0" w:afterAutospacing="0" w:line="360" w:lineRule="auto"/>
        <w:jc w:val="left"/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附件2：报价单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67"/>
        <w:gridCol w:w="8682"/>
        <w:gridCol w:w="1044"/>
        <w:gridCol w:w="1244"/>
        <w:gridCol w:w="1332"/>
        <w:gridCol w:w="1174"/>
      </w:tblGrid>
      <w:tr w14:paraId="07EEE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0" w:type="auto"/>
            <w:vAlign w:val="center"/>
          </w:tcPr>
          <w:p w14:paraId="7B813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院区</w:t>
            </w:r>
          </w:p>
        </w:tc>
        <w:tc>
          <w:tcPr>
            <w:tcW w:w="867" w:type="dxa"/>
            <w:vAlign w:val="center"/>
          </w:tcPr>
          <w:p w14:paraId="57A92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检测</w:t>
            </w:r>
          </w:p>
          <w:p w14:paraId="504C3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样品</w:t>
            </w:r>
          </w:p>
        </w:tc>
        <w:tc>
          <w:tcPr>
            <w:tcW w:w="8683" w:type="dxa"/>
            <w:vAlign w:val="center"/>
          </w:tcPr>
          <w:p w14:paraId="45382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1044" w:type="dxa"/>
            <w:vAlign w:val="center"/>
          </w:tcPr>
          <w:p w14:paraId="20E3A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频次</w:t>
            </w:r>
          </w:p>
        </w:tc>
        <w:tc>
          <w:tcPr>
            <w:tcW w:w="1244" w:type="dxa"/>
            <w:vAlign w:val="center"/>
          </w:tcPr>
          <w:p w14:paraId="57031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单价</w:t>
            </w:r>
          </w:p>
          <w:p w14:paraId="04F4B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（元/次）</w:t>
            </w:r>
          </w:p>
        </w:tc>
        <w:tc>
          <w:tcPr>
            <w:tcW w:w="1332" w:type="dxa"/>
            <w:vAlign w:val="center"/>
          </w:tcPr>
          <w:p w14:paraId="4B2DB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年检测次数</w:t>
            </w:r>
          </w:p>
          <w:p w14:paraId="68C72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（次）</w:t>
            </w:r>
          </w:p>
        </w:tc>
        <w:tc>
          <w:tcPr>
            <w:tcW w:w="1174" w:type="dxa"/>
            <w:vAlign w:val="center"/>
          </w:tcPr>
          <w:p w14:paraId="14C6C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年检测费</w:t>
            </w:r>
          </w:p>
          <w:p w14:paraId="64408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（元/年）</w:t>
            </w:r>
          </w:p>
        </w:tc>
      </w:tr>
      <w:tr w14:paraId="17EFF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0" w:type="dxa"/>
            <w:vMerge w:val="restart"/>
            <w:vAlign w:val="center"/>
          </w:tcPr>
          <w:p w14:paraId="677CC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龙溪总院</w:t>
            </w:r>
          </w:p>
        </w:tc>
        <w:tc>
          <w:tcPr>
            <w:tcW w:w="867" w:type="dxa"/>
            <w:vAlign w:val="center"/>
          </w:tcPr>
          <w:p w14:paraId="755A1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废气</w:t>
            </w:r>
          </w:p>
        </w:tc>
        <w:tc>
          <w:tcPr>
            <w:tcW w:w="8683" w:type="dxa"/>
            <w:shd w:val="clear" w:color="auto" w:fill="auto"/>
            <w:vAlign w:val="center"/>
          </w:tcPr>
          <w:p w14:paraId="54C632A8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甲烷、臭气浓度、硫化氢、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氯、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氨（氨气）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3D263C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1次/季</w:t>
            </w:r>
          </w:p>
        </w:tc>
        <w:tc>
          <w:tcPr>
            <w:tcW w:w="1244" w:type="dxa"/>
            <w:vAlign w:val="center"/>
          </w:tcPr>
          <w:p w14:paraId="40F9F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42A9D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174" w:type="dxa"/>
            <w:vAlign w:val="center"/>
          </w:tcPr>
          <w:p w14:paraId="5BD7F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19E8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0" w:type="dxa"/>
            <w:vMerge w:val="continue"/>
            <w:vAlign w:val="center"/>
          </w:tcPr>
          <w:p w14:paraId="76C6E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Merge w:val="restart"/>
            <w:vAlign w:val="center"/>
          </w:tcPr>
          <w:p w14:paraId="4A672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废水</w:t>
            </w:r>
          </w:p>
        </w:tc>
        <w:tc>
          <w:tcPr>
            <w:tcW w:w="8683" w:type="dxa"/>
            <w:shd w:val="clear" w:color="auto" w:fill="auto"/>
            <w:vAlign w:val="center"/>
          </w:tcPr>
          <w:p w14:paraId="40001646">
            <w:pPr>
              <w:widowControl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悬浮物、化学需氧量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8CF6733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1次/周</w:t>
            </w:r>
          </w:p>
        </w:tc>
        <w:tc>
          <w:tcPr>
            <w:tcW w:w="1244" w:type="dxa"/>
            <w:vAlign w:val="center"/>
          </w:tcPr>
          <w:p w14:paraId="4F7A3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18B8E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52</w:t>
            </w:r>
          </w:p>
        </w:tc>
        <w:tc>
          <w:tcPr>
            <w:tcW w:w="1174" w:type="dxa"/>
            <w:vAlign w:val="center"/>
          </w:tcPr>
          <w:p w14:paraId="6CFAB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CE6B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0" w:type="dxa"/>
            <w:vMerge w:val="continue"/>
            <w:vAlign w:val="center"/>
          </w:tcPr>
          <w:p w14:paraId="56B7C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Merge w:val="continue"/>
            <w:vAlign w:val="center"/>
          </w:tcPr>
          <w:p w14:paraId="6F9F7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83" w:type="dxa"/>
            <w:shd w:val="clear" w:color="auto" w:fill="auto"/>
            <w:vAlign w:val="center"/>
          </w:tcPr>
          <w:p w14:paraId="64B2F0FB">
            <w:pPr>
              <w:widowControl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粪大肠菌群数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（MPN/L）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86F8BFE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1次/月</w:t>
            </w:r>
          </w:p>
        </w:tc>
        <w:tc>
          <w:tcPr>
            <w:tcW w:w="1244" w:type="dxa"/>
            <w:vAlign w:val="center"/>
          </w:tcPr>
          <w:p w14:paraId="2E9A0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2D4C3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174" w:type="dxa"/>
            <w:vAlign w:val="center"/>
          </w:tcPr>
          <w:p w14:paraId="08663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D2B4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0" w:type="dxa"/>
            <w:vMerge w:val="continue"/>
            <w:vAlign w:val="center"/>
          </w:tcPr>
          <w:p w14:paraId="521FE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Merge w:val="continue"/>
            <w:vAlign w:val="center"/>
          </w:tcPr>
          <w:p w14:paraId="5018C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83" w:type="dxa"/>
            <w:shd w:val="clear" w:color="auto" w:fill="auto"/>
            <w:vAlign w:val="center"/>
          </w:tcPr>
          <w:p w14:paraId="514B5DAD">
            <w:pPr>
              <w:widowControl/>
              <w:ind w:firstLine="0" w:firstLineChars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PH值、五日生化需氧量、阴离子表面活性剂、石油类、动植物油、挥发酚、总氰化物、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余氯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以C1计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eastAsia="zh-CN"/>
              </w:rPr>
              <w:t>）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trike w:val="0"/>
                <w:color w:val="auto"/>
                <w:kern w:val="0"/>
                <w:highlight w:val="none"/>
                <w:lang w:val="en-US" w:eastAsia="zh-CN"/>
              </w:rPr>
              <w:t>氨氮、总磷、总砷、总汞、总氮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9071E1F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1次/季</w:t>
            </w:r>
          </w:p>
        </w:tc>
        <w:tc>
          <w:tcPr>
            <w:tcW w:w="1244" w:type="dxa"/>
            <w:vAlign w:val="center"/>
          </w:tcPr>
          <w:p w14:paraId="498B7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39B4D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174" w:type="dxa"/>
            <w:vAlign w:val="center"/>
          </w:tcPr>
          <w:p w14:paraId="4BCED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3594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440" w:type="dxa"/>
            <w:gridSpan w:val="6"/>
            <w:vAlign w:val="center"/>
          </w:tcPr>
          <w:p w14:paraId="03070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小计</w:t>
            </w:r>
          </w:p>
        </w:tc>
        <w:tc>
          <w:tcPr>
            <w:tcW w:w="1174" w:type="dxa"/>
            <w:vAlign w:val="center"/>
          </w:tcPr>
          <w:p w14:paraId="2C8F5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7FEE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0" w:type="dxa"/>
            <w:vMerge w:val="restart"/>
            <w:vAlign w:val="center"/>
          </w:tcPr>
          <w:p w14:paraId="0FBC3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骨伤科分院</w:t>
            </w:r>
          </w:p>
        </w:tc>
        <w:tc>
          <w:tcPr>
            <w:tcW w:w="867" w:type="dxa"/>
            <w:vAlign w:val="center"/>
          </w:tcPr>
          <w:p w14:paraId="551B8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废气</w:t>
            </w:r>
          </w:p>
        </w:tc>
        <w:tc>
          <w:tcPr>
            <w:tcW w:w="8683" w:type="dxa"/>
            <w:shd w:val="clear" w:color="auto" w:fill="auto"/>
            <w:vAlign w:val="center"/>
          </w:tcPr>
          <w:p w14:paraId="13913DEF">
            <w:pPr>
              <w:widowControl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甲烷、臭气浓度、硫化氢、氨（氨气）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038B41B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1次/季</w:t>
            </w:r>
          </w:p>
        </w:tc>
        <w:tc>
          <w:tcPr>
            <w:tcW w:w="1244" w:type="dxa"/>
            <w:vAlign w:val="center"/>
          </w:tcPr>
          <w:p w14:paraId="3B644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697E6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174" w:type="dxa"/>
            <w:vAlign w:val="center"/>
          </w:tcPr>
          <w:p w14:paraId="5453D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A8CE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70" w:type="dxa"/>
            <w:vMerge w:val="continue"/>
            <w:vAlign w:val="center"/>
          </w:tcPr>
          <w:p w14:paraId="2667D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Merge w:val="restart"/>
            <w:vAlign w:val="center"/>
          </w:tcPr>
          <w:p w14:paraId="08AA4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废水</w:t>
            </w:r>
          </w:p>
        </w:tc>
        <w:tc>
          <w:tcPr>
            <w:tcW w:w="8683" w:type="dxa"/>
            <w:shd w:val="clear" w:color="auto" w:fill="auto"/>
            <w:vAlign w:val="center"/>
          </w:tcPr>
          <w:p w14:paraId="2913EF59">
            <w:pPr>
              <w:widowControl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悬浮物、化学需氧量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D74141B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1次/周</w:t>
            </w:r>
          </w:p>
        </w:tc>
        <w:tc>
          <w:tcPr>
            <w:tcW w:w="1244" w:type="dxa"/>
            <w:vAlign w:val="center"/>
          </w:tcPr>
          <w:p w14:paraId="78675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6CF9D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52</w:t>
            </w:r>
          </w:p>
        </w:tc>
        <w:tc>
          <w:tcPr>
            <w:tcW w:w="1174" w:type="dxa"/>
            <w:vAlign w:val="center"/>
          </w:tcPr>
          <w:p w14:paraId="4CF89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2B31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70" w:type="dxa"/>
            <w:vMerge w:val="continue"/>
            <w:vAlign w:val="center"/>
          </w:tcPr>
          <w:p w14:paraId="01463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Merge w:val="continue"/>
            <w:vAlign w:val="center"/>
          </w:tcPr>
          <w:p w14:paraId="3B20D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83" w:type="dxa"/>
            <w:shd w:val="clear" w:color="auto" w:fill="auto"/>
            <w:vAlign w:val="center"/>
          </w:tcPr>
          <w:p w14:paraId="474E6796">
            <w:pPr>
              <w:widowControl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粪大肠菌群数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（MPN/L）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FF0F909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1次/月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6DEF3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73AC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1C4BC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AD8D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70" w:type="dxa"/>
            <w:vMerge w:val="continue"/>
            <w:vAlign w:val="center"/>
          </w:tcPr>
          <w:p w14:paraId="0C8CB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Merge w:val="continue"/>
            <w:vAlign w:val="center"/>
          </w:tcPr>
          <w:p w14:paraId="4ED2A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83" w:type="dxa"/>
            <w:shd w:val="clear" w:color="auto" w:fill="auto"/>
            <w:vAlign w:val="center"/>
          </w:tcPr>
          <w:p w14:paraId="537B5740">
            <w:pPr>
              <w:widowControl/>
              <w:ind w:firstLine="0" w:firstLineChars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PH值、五日生化需氧量、阴离子表面活性剂、石油类、动植物油、挥发酚、总氰化物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trike w:val="0"/>
                <w:color w:val="auto"/>
                <w:kern w:val="0"/>
                <w:highlight w:val="none"/>
                <w:lang w:val="en-US" w:eastAsia="zh-CN"/>
              </w:rPr>
              <w:t>氨氮、总磷、总砷、总汞、总氮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2BEA9A5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1次/季</w:t>
            </w:r>
          </w:p>
        </w:tc>
        <w:tc>
          <w:tcPr>
            <w:tcW w:w="1244" w:type="dxa"/>
            <w:vAlign w:val="center"/>
          </w:tcPr>
          <w:p w14:paraId="25896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43095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174" w:type="dxa"/>
            <w:vAlign w:val="center"/>
          </w:tcPr>
          <w:p w14:paraId="0512B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1E71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440" w:type="dxa"/>
            <w:gridSpan w:val="6"/>
            <w:vAlign w:val="center"/>
          </w:tcPr>
          <w:p w14:paraId="1289A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小计</w:t>
            </w:r>
          </w:p>
        </w:tc>
        <w:tc>
          <w:tcPr>
            <w:tcW w:w="1174" w:type="dxa"/>
            <w:vAlign w:val="center"/>
          </w:tcPr>
          <w:p w14:paraId="2F836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D4D2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70" w:type="dxa"/>
            <w:vMerge w:val="restart"/>
            <w:vAlign w:val="center"/>
          </w:tcPr>
          <w:p w14:paraId="27ACB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芳村分院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4E72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废气</w:t>
            </w:r>
          </w:p>
        </w:tc>
        <w:tc>
          <w:tcPr>
            <w:tcW w:w="8683" w:type="dxa"/>
            <w:shd w:val="clear" w:color="auto" w:fill="auto"/>
            <w:vAlign w:val="center"/>
          </w:tcPr>
          <w:p w14:paraId="5215C4B3">
            <w:pPr>
              <w:widowControl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甲烷、臭气浓度、硫化氢、氨（氨气）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45DA28C">
            <w:pPr>
              <w:widowControl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1次/季</w:t>
            </w:r>
          </w:p>
        </w:tc>
        <w:tc>
          <w:tcPr>
            <w:tcW w:w="1244" w:type="dxa"/>
            <w:vAlign w:val="center"/>
          </w:tcPr>
          <w:p w14:paraId="00C1F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7A6E9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174" w:type="dxa"/>
            <w:vAlign w:val="center"/>
          </w:tcPr>
          <w:p w14:paraId="1DB16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F4C7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70" w:type="dxa"/>
            <w:vMerge w:val="continue"/>
            <w:vAlign w:val="center"/>
          </w:tcPr>
          <w:p w14:paraId="6E0FC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Merge w:val="restart"/>
            <w:shd w:val="clear" w:color="auto" w:fill="auto"/>
            <w:vAlign w:val="center"/>
          </w:tcPr>
          <w:p w14:paraId="331DE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废水</w:t>
            </w:r>
          </w:p>
        </w:tc>
        <w:tc>
          <w:tcPr>
            <w:tcW w:w="8683" w:type="dxa"/>
            <w:shd w:val="clear" w:color="auto" w:fill="auto"/>
            <w:vAlign w:val="center"/>
          </w:tcPr>
          <w:p w14:paraId="19150BD0">
            <w:pPr>
              <w:widowControl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悬浮物、化学需氧量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73A6F2C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1次/周</w:t>
            </w:r>
          </w:p>
        </w:tc>
        <w:tc>
          <w:tcPr>
            <w:tcW w:w="1244" w:type="dxa"/>
            <w:vAlign w:val="center"/>
          </w:tcPr>
          <w:p w14:paraId="74695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722C7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52</w:t>
            </w:r>
          </w:p>
        </w:tc>
        <w:tc>
          <w:tcPr>
            <w:tcW w:w="1174" w:type="dxa"/>
            <w:vAlign w:val="center"/>
          </w:tcPr>
          <w:p w14:paraId="1A09D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1A085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70" w:type="dxa"/>
            <w:vMerge w:val="continue"/>
            <w:vAlign w:val="center"/>
          </w:tcPr>
          <w:p w14:paraId="20DC1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Merge w:val="continue"/>
            <w:vAlign w:val="center"/>
          </w:tcPr>
          <w:p w14:paraId="365B8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83" w:type="dxa"/>
            <w:shd w:val="clear" w:color="auto" w:fill="auto"/>
            <w:vAlign w:val="center"/>
          </w:tcPr>
          <w:p w14:paraId="0F6FE546">
            <w:pPr>
              <w:widowControl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粪大肠菌群数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（MPN/L）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EEB889C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1次/月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4125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05259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42925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21F2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70" w:type="dxa"/>
            <w:vMerge w:val="continue"/>
            <w:vAlign w:val="center"/>
          </w:tcPr>
          <w:p w14:paraId="68EAA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Merge w:val="continue"/>
            <w:vAlign w:val="center"/>
          </w:tcPr>
          <w:p w14:paraId="52A85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83" w:type="dxa"/>
            <w:shd w:val="clear" w:color="auto" w:fill="auto"/>
            <w:vAlign w:val="center"/>
          </w:tcPr>
          <w:p w14:paraId="4E8B5A7F">
            <w:pPr>
              <w:widowControl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PH值、五日生化需氧量、阴离子表面活性剂、石油类、动植物油、挥发酚、总氰化物、</w:t>
            </w:r>
            <w:r>
              <w:rPr>
                <w:rFonts w:hint="eastAsia" w:ascii="宋体" w:hAnsi="宋体" w:eastAsia="宋体" w:cs="宋体"/>
                <w:strike w:val="0"/>
                <w:color w:val="auto"/>
                <w:kern w:val="0"/>
                <w:highlight w:val="none"/>
                <w:lang w:val="en-US" w:eastAsia="zh-CN"/>
              </w:rPr>
              <w:t>氨氮、总磷、总砷、总汞、总氮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78A441E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1次/季</w:t>
            </w:r>
          </w:p>
        </w:tc>
        <w:tc>
          <w:tcPr>
            <w:tcW w:w="1244" w:type="dxa"/>
            <w:vAlign w:val="center"/>
          </w:tcPr>
          <w:p w14:paraId="06436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2F74C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174" w:type="dxa"/>
            <w:vAlign w:val="center"/>
          </w:tcPr>
          <w:p w14:paraId="2EB22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8E4F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440" w:type="dxa"/>
            <w:gridSpan w:val="6"/>
            <w:vAlign w:val="center"/>
          </w:tcPr>
          <w:p w14:paraId="50BF1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小计</w:t>
            </w:r>
          </w:p>
        </w:tc>
        <w:tc>
          <w:tcPr>
            <w:tcW w:w="1174" w:type="dxa"/>
            <w:vAlign w:val="center"/>
          </w:tcPr>
          <w:p w14:paraId="73D83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AF1B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0" w:type="auto"/>
            <w:vAlign w:val="center"/>
          </w:tcPr>
          <w:p w14:paraId="74DA3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后滘门诊部</w:t>
            </w:r>
          </w:p>
        </w:tc>
        <w:tc>
          <w:tcPr>
            <w:tcW w:w="867" w:type="dxa"/>
            <w:vAlign w:val="center"/>
          </w:tcPr>
          <w:p w14:paraId="2B656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废水</w:t>
            </w:r>
          </w:p>
        </w:tc>
        <w:tc>
          <w:tcPr>
            <w:tcW w:w="8683" w:type="dxa"/>
            <w:vAlign w:val="center"/>
          </w:tcPr>
          <w:p w14:paraId="45AB4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悬浮物、化学需氧量、PH值、五日生化需氧量、粪大肠菌群数（MPN/L）、石油类、</w:t>
            </w:r>
            <w:r>
              <w:rPr>
                <w:rFonts w:hint="eastAsia" w:ascii="宋体" w:hAnsi="宋体" w:eastAsia="宋体" w:cs="宋体"/>
                <w:strike w:val="0"/>
                <w:color w:val="auto"/>
                <w:kern w:val="0"/>
                <w:highlight w:val="none"/>
                <w:lang w:val="en-US" w:eastAsia="zh-CN"/>
              </w:rPr>
              <w:t>氨氮、总磷、总砷、总汞、总氮</w:t>
            </w:r>
          </w:p>
        </w:tc>
        <w:tc>
          <w:tcPr>
            <w:tcW w:w="1044" w:type="dxa"/>
            <w:vAlign w:val="center"/>
          </w:tcPr>
          <w:p w14:paraId="070A1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1次/半年</w:t>
            </w:r>
          </w:p>
        </w:tc>
        <w:tc>
          <w:tcPr>
            <w:tcW w:w="1244" w:type="dxa"/>
            <w:vAlign w:val="center"/>
          </w:tcPr>
          <w:p w14:paraId="0A867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4B83C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174" w:type="dxa"/>
            <w:vAlign w:val="center"/>
          </w:tcPr>
          <w:p w14:paraId="1BBAE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5BED4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0" w:type="auto"/>
            <w:vAlign w:val="center"/>
          </w:tcPr>
          <w:p w14:paraId="5BB04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山村门诊部</w:t>
            </w:r>
          </w:p>
        </w:tc>
        <w:tc>
          <w:tcPr>
            <w:tcW w:w="867" w:type="dxa"/>
            <w:vAlign w:val="center"/>
          </w:tcPr>
          <w:p w14:paraId="1F990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废水</w:t>
            </w:r>
          </w:p>
        </w:tc>
        <w:tc>
          <w:tcPr>
            <w:tcW w:w="8683" w:type="dxa"/>
            <w:vAlign w:val="center"/>
          </w:tcPr>
          <w:p w14:paraId="2E52E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悬浮物、化学需氧量、PH值、五日生化需氧量、粪大肠菌群数（MPN/L）、石油类、</w:t>
            </w:r>
            <w:r>
              <w:rPr>
                <w:rFonts w:hint="eastAsia" w:ascii="宋体" w:hAnsi="宋体" w:eastAsia="宋体" w:cs="宋体"/>
                <w:strike w:val="0"/>
                <w:color w:val="auto"/>
                <w:kern w:val="0"/>
                <w:highlight w:val="none"/>
                <w:lang w:val="en-US" w:eastAsia="zh-CN"/>
              </w:rPr>
              <w:t>氨氮、总磷、总砷、总汞、总氮</w:t>
            </w:r>
          </w:p>
        </w:tc>
        <w:tc>
          <w:tcPr>
            <w:tcW w:w="1044" w:type="dxa"/>
            <w:vAlign w:val="center"/>
          </w:tcPr>
          <w:p w14:paraId="6E5B8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1次/半年</w:t>
            </w:r>
          </w:p>
        </w:tc>
        <w:tc>
          <w:tcPr>
            <w:tcW w:w="1244" w:type="dxa"/>
            <w:vAlign w:val="center"/>
          </w:tcPr>
          <w:p w14:paraId="7F255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2B6C5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174" w:type="dxa"/>
            <w:vAlign w:val="center"/>
          </w:tcPr>
          <w:p w14:paraId="36CE7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FADE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440" w:type="dxa"/>
            <w:gridSpan w:val="6"/>
            <w:vAlign w:val="center"/>
          </w:tcPr>
          <w:p w14:paraId="17455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每年检测费合计（元）</w:t>
            </w:r>
          </w:p>
        </w:tc>
        <w:tc>
          <w:tcPr>
            <w:tcW w:w="1174" w:type="dxa"/>
            <w:vAlign w:val="center"/>
          </w:tcPr>
          <w:p w14:paraId="46388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B53B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440" w:type="dxa"/>
            <w:gridSpan w:val="6"/>
            <w:vAlign w:val="center"/>
          </w:tcPr>
          <w:p w14:paraId="16504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三年检测费总计（元）</w:t>
            </w:r>
          </w:p>
        </w:tc>
        <w:tc>
          <w:tcPr>
            <w:tcW w:w="1174" w:type="dxa"/>
            <w:vAlign w:val="center"/>
          </w:tcPr>
          <w:p w14:paraId="34416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775B1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highlight w:val="none"/>
          <w:lang w:val="en-US" w:eastAsia="zh-CN"/>
        </w:rPr>
        <w:t>注：</w:t>
      </w:r>
      <w:bookmarkStart w:id="0" w:name="_Hlk56065709"/>
      <w:r>
        <w:rPr>
          <w:rFonts w:hint="eastAsia" w:ascii="宋体" w:hAnsi="宋体" w:eastAsia="宋体" w:cs="Times New Roman"/>
          <w:color w:val="auto"/>
          <w:highlight w:val="none"/>
        </w:rPr>
        <w:t>报价为完成</w:t>
      </w:r>
      <w:r>
        <w:rPr>
          <w:rFonts w:hint="eastAsia" w:ascii="宋体" w:hAnsi="宋体" w:eastAsia="宋体" w:cs="Times New Roman"/>
          <w:color w:val="auto"/>
          <w:highlight w:val="none"/>
          <w:lang w:val="en-US" w:eastAsia="zh-CN"/>
        </w:rPr>
        <w:t>本</w:t>
      </w:r>
      <w:r>
        <w:rPr>
          <w:rFonts w:hint="eastAsia" w:ascii="宋体" w:hAnsi="宋体" w:eastAsia="宋体" w:cs="Times New Roman"/>
          <w:color w:val="auto"/>
          <w:highlight w:val="none"/>
        </w:rPr>
        <w:t>项目所有服务内容的人民币含税价（包括但不限于检测所需的试剂、仪器设备、技术人员的工资、社保、福利、劳保用品、保险等不可预见的一切费用。）</w:t>
      </w:r>
      <w:bookmarkEnd w:id="0"/>
    </w:p>
    <w:p w14:paraId="3C762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20DE4"/>
    <w:rsid w:val="012F7800"/>
    <w:rsid w:val="057940BD"/>
    <w:rsid w:val="05F0454A"/>
    <w:rsid w:val="0EB216DF"/>
    <w:rsid w:val="151D6DF4"/>
    <w:rsid w:val="1EE949F4"/>
    <w:rsid w:val="25511F77"/>
    <w:rsid w:val="2C3448E6"/>
    <w:rsid w:val="2ECD6C74"/>
    <w:rsid w:val="427F0CFC"/>
    <w:rsid w:val="54420DE4"/>
    <w:rsid w:val="74F65BD6"/>
    <w:rsid w:val="7E0D3F64"/>
    <w:rsid w:val="7E51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99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2008</Words>
  <Characters>2207</Characters>
  <Lines>0</Lines>
  <Paragraphs>0</Paragraphs>
  <TotalTime>81</TotalTime>
  <ScaleCrop>false</ScaleCrop>
  <LinksUpToDate>false</LinksUpToDate>
  <CharactersWithSpaces>2220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2025-08-27T00:23:00Z</dcterms:created>
  <dc:creator>郭敏</dc:creator>
  <cp:lastModifiedBy>郭敏</cp:lastModifiedBy>
  <dcterms:modified xsi:type="dcterms:W3CDTF">2025-08-28T02:17:43Z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742E7FD5B8FC4EE68ED91F76354EB1A8_13</vt:lpwstr>
  </property>
  <property fmtid="{D5CDD505-2E9C-101B-9397-08002B2CF9AE}" pid="4" name="KSOTemplateDocerSaveRecord">
    <vt:lpwstr>eyJoZGlkIjoiNDhhNzc5ODBlYWM3OWQ5NjBjODA5YTM1NGY1ZjQxMDQiLCJ1c2VySWQiOiI5NDkxMDYzIn0=</vt:lpwstr>
  </property>
</Properties>
</file>