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6E5A">
      <w:pPr>
        <w:jc w:val="left"/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 w14:paraId="729BB335">
      <w:pPr>
        <w:spacing w:line="360" w:lineRule="auto"/>
        <w:jc w:val="center"/>
        <w:rPr>
          <w:rFonts w:hint="eastAsia"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 w14:paraId="00FA1515">
      <w:pPr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000000"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8"/>
          <w:szCs w:val="48"/>
        </w:rPr>
        <w:t>广州中医药大学第三附属医院</w:t>
      </w:r>
    </w:p>
    <w:p w14:paraId="67AF4965">
      <w:pPr>
        <w:spacing w:line="360" w:lineRule="auto"/>
        <w:ind w:firstLine="425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制剂药用辅料配送服务采购项目</w:t>
      </w:r>
    </w:p>
    <w:p w14:paraId="429FAF56">
      <w:pPr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73F622AD">
      <w:pPr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4703A6B7">
      <w:pPr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 w14:paraId="3D2B6D73">
      <w:pPr>
        <w:spacing w:line="360" w:lineRule="auto"/>
        <w:jc w:val="center"/>
        <w:rPr>
          <w:rFonts w:hint="eastAsia" w:ascii="仿宋" w:hAnsi="仿宋" w:eastAsia="仿宋" w:cs="仿宋"/>
          <w:b/>
          <w:snapToGrid w:val="0"/>
          <w:color w:val="000000"/>
          <w:kern w:val="0"/>
          <w:sz w:val="48"/>
          <w:szCs w:val="4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8"/>
          <w:szCs w:val="48"/>
        </w:rPr>
        <w:t>产品推荐书</w:t>
      </w:r>
    </w:p>
    <w:p w14:paraId="43F6AF14">
      <w:pPr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 w14:paraId="2F94407F">
      <w:pPr>
        <w:spacing w:line="360" w:lineRule="auto"/>
        <w:rPr>
          <w:rFonts w:hint="eastAsia"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 w14:paraId="1F8053D2">
      <w:pPr>
        <w:spacing w:line="360" w:lineRule="auto"/>
        <w:rPr>
          <w:rFonts w:hint="eastAsia"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 w14:paraId="1D836985">
      <w:pPr>
        <w:spacing w:line="360" w:lineRule="auto"/>
        <w:ind w:firstLine="1889" w:firstLineChars="588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 w14:paraId="5E9E8CF3">
      <w:pPr>
        <w:spacing w:before="25" w:after="25"/>
        <w:jc w:val="left"/>
        <w:rPr>
          <w:rFonts w:hint="eastAsia" w:ascii="仿宋" w:hAnsi="仿宋" w:eastAsia="仿宋" w:cs="仿宋"/>
          <w:bCs/>
          <w:spacing w:val="10"/>
          <w:kern w:val="0"/>
          <w:sz w:val="24"/>
          <w:szCs w:val="20"/>
        </w:rPr>
      </w:pPr>
      <w:r>
        <w:rPr>
          <w:rFonts w:hint="eastAsia" w:ascii="仿宋" w:hAnsi="仿宋" w:eastAsia="仿宋" w:cs="仿宋"/>
          <w:bCs/>
          <w:spacing w:val="10"/>
          <w:kern w:val="0"/>
          <w:sz w:val="24"/>
          <w:szCs w:val="20"/>
        </w:rPr>
        <w:t xml:space="preserve">          </w:t>
      </w:r>
    </w:p>
    <w:p w14:paraId="66BCEF78">
      <w:pPr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6CC763A9">
      <w:pPr>
        <w:spacing w:line="360" w:lineRule="auto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 w14:paraId="7FC7E387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 w14:paraId="08545C95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 w14:paraId="2586F031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 w14:paraId="1BF9B465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 w14:paraId="412D8E37">
      <w:pPr>
        <w:spacing w:line="360" w:lineRule="auto"/>
        <w:ind w:firstLine="1687" w:firstLineChars="600"/>
        <w:jc w:val="left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 xml:space="preserve">日 </w:t>
      </w: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期:</w:t>
      </w:r>
    </w:p>
    <w:p w14:paraId="3E6906A9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Toc202816996"/>
      <w:bookmarkStart w:id="1" w:name="_Toc202252034"/>
      <w:bookmarkStart w:id="2" w:name="_Toc202819878"/>
      <w:bookmarkStart w:id="3" w:name="_Toc260050308"/>
      <w:bookmarkStart w:id="4" w:name="_Toc202820351"/>
      <w:bookmarkStart w:id="5" w:name="_Toc202251700"/>
      <w:bookmarkStart w:id="6" w:name="_Toc202251075"/>
      <w:bookmarkStart w:id="7" w:name="_Toc202254105"/>
    </w:p>
    <w:p w14:paraId="414F2034">
      <w:pPr>
        <w:spacing w:line="360" w:lineRule="auto"/>
        <w:ind w:firstLine="813" w:firstLineChars="225"/>
        <w:jc w:val="center"/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04" w:bottom="1134" w:left="1304" w:header="567" w:footer="680" w:gutter="0"/>
          <w:pgNumType w:start="0"/>
          <w:cols w:space="720" w:num="1"/>
          <w:docGrid w:type="lines" w:linePitch="312" w:charSpace="0"/>
        </w:sectPr>
      </w:pPr>
    </w:p>
    <w:p w14:paraId="259F0574">
      <w:pPr>
        <w:spacing w:line="360" w:lineRule="auto"/>
        <w:ind w:firstLine="813" w:firstLineChars="225"/>
        <w:jc w:val="center"/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 w14:paraId="7D44F02A">
      <w:pPr>
        <w:numPr>
          <w:ilvl w:val="0"/>
          <w:numId w:val="1"/>
        </w:numPr>
        <w:spacing w:line="360" w:lineRule="auto"/>
        <w:ind w:firstLine="630" w:firstLineChars="225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eastAsia="仿宋" w:cs="Arial"/>
          <w:kern w:val="0"/>
          <w:sz w:val="28"/>
          <w:szCs w:val="28"/>
          <w:lang w:val="en-US" w:eastAsia="zh-CN"/>
        </w:rPr>
        <w:t>419969259</w:t>
      </w:r>
      <w:r>
        <w:rPr>
          <w:rFonts w:hint="eastAsia" w:cs="Arial"/>
          <w:kern w:val="0"/>
          <w:sz w:val="28"/>
          <w:szCs w:val="28"/>
        </w:rPr>
        <w:t>@</w:t>
      </w:r>
      <w:r>
        <w:rPr>
          <w:rFonts w:hint="eastAsia" w:cs="Arial"/>
          <w:kern w:val="0"/>
          <w:sz w:val="28"/>
          <w:szCs w:val="28"/>
          <w:lang w:val="en-US" w:eastAsia="zh-CN"/>
        </w:rPr>
        <w:t>qq</w:t>
      </w:r>
      <w:r>
        <w:rPr>
          <w:rFonts w:hint="eastAsia" w:cs="Arial"/>
          <w:kern w:val="0"/>
          <w:sz w:val="28"/>
          <w:szCs w:val="28"/>
        </w:rPr>
        <w:t>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 w14:paraId="0B407B38">
      <w:pPr>
        <w:ind w:firstLine="630" w:firstLineChars="225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u w:val="single"/>
        </w:rPr>
        <w:t>装订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成册。</w:t>
      </w:r>
    </w:p>
    <w:p w14:paraId="230DE782">
      <w:pPr>
        <w:ind w:firstLine="632" w:firstLineChars="226"/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 w14:paraId="7223EAC9"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  <w:r>
        <w:rPr>
          <w:rFonts w:hint="eastAsia" w:ascii="仿宋" w:hAnsi="仿宋" w:eastAsia="仿宋" w:cs="仿宋"/>
          <w:bCs/>
          <w:snapToGrid w:val="0"/>
          <w:spacing w:val="10"/>
          <w:kern w:val="0"/>
          <w:sz w:val="28"/>
          <w:szCs w:val="28"/>
        </w:rPr>
        <w:t xml:space="preserve">   </w:t>
      </w:r>
    </w:p>
    <w:p w14:paraId="48AAFBFD"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 w14:paraId="5BE25AA0">
      <w:pPr>
        <w:spacing w:line="360" w:lineRule="auto"/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 w14:paraId="68F9D6BD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6AF5E861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3E9555EB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169C7BAE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537385A1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4427FCE5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4B482525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057C78C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2CAF5951"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4403482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A80FB14">
      <w:pPr>
        <w:spacing w:before="25" w:after="25"/>
        <w:jc w:val="left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 w14:paraId="7872C9F5">
      <w:pPr>
        <w:spacing w:line="360" w:lineRule="auto"/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082"/>
        <w:gridCol w:w="1281"/>
      </w:tblGrid>
      <w:tr w14:paraId="3DB3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8F76">
            <w:pPr>
              <w:ind w:right="-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ED40">
            <w:pPr>
              <w:ind w:right="-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4EB7">
            <w:pPr>
              <w:ind w:right="-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 w14:paraId="3E8F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4B6C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C69E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报名人提供有效的《药品经营许可证》副本复印件，另提辅料生产厂家《药品生产许可证》副本复印件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1A3F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DE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6714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677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0FD0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2376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5B9E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C4385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提供依法缴纳税收和社会保障资金的良好记录：提供书面承诺声明函。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41EA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7B0E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E904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67B3D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提供良好的商业信誉和健全的财务会计制度：提供书面承诺声明函。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1BE9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529D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DBCA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92CDF"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提供履行合同所必须的设备和专业技术能力。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E47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7ACC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B76C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2583">
            <w:pPr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61E7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3DBE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654D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DBEA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提供药用辅料《药品注册批件》或在国家药监局药品审评中心平台备案信息。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0401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6B61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78345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A290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国内三级医院产品用户名单（同品牌、同规格），所报价产品的供货发票复印件（加盖公章）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13AB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75EB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D919">
            <w:pPr>
              <w:ind w:left="127" w:right="-4" w:hanging="127" w:hangingChars="53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39A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药用辅料目录报价清单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D6D7">
            <w:pPr>
              <w:spacing w:line="360" w:lineRule="auto"/>
              <w:ind w:left="-134" w:leftChars="-64" w:right="-105" w:rightChars="-5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4D2A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C7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24F3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9F41">
            <w:pPr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2F9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22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84B6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3290">
            <w:pPr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93B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FD7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FF7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5950">
            <w:pPr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F728A7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0D73CD0C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3AEA72FE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365975A6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76FD0C4F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550A13DD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77A30346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111A7FE4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7E8EE43C">
      <w:pPr>
        <w:spacing w:line="360" w:lineRule="auto"/>
        <w:ind w:firstLine="542" w:firstLineChars="225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</w:p>
    <w:p w14:paraId="27D48B84">
      <w:pPr>
        <w:spacing w:line="360" w:lineRule="auto"/>
        <w:ind w:firstLine="542" w:firstLineChars="225"/>
        <w:rPr>
          <w:rFonts w:ascii="仿宋" w:hAnsi="仿宋" w:eastAsia="仿宋" w:cs="仿宋"/>
          <w:b/>
          <w:snapToGrid w:val="0"/>
          <w:kern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57DCA004"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附件1：</w:t>
      </w:r>
    </w:p>
    <w:p w14:paraId="1BB2A3C7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制剂药用辅料目录价格清单</w:t>
      </w:r>
    </w:p>
    <w:tbl>
      <w:tblPr>
        <w:tblStyle w:val="4"/>
        <w:tblW w:w="10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724"/>
        <w:gridCol w:w="1365"/>
        <w:gridCol w:w="1656"/>
        <w:gridCol w:w="1062"/>
        <w:gridCol w:w="3429"/>
        <w:gridCol w:w="1095"/>
      </w:tblGrid>
      <w:tr w14:paraId="1B9B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3" w:type="dxa"/>
            <w:noWrap w:val="0"/>
            <w:vAlign w:val="center"/>
          </w:tcPr>
          <w:p w14:paraId="066DE58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 w14:paraId="3514486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365" w:type="dxa"/>
            <w:noWrap w:val="0"/>
            <w:vAlign w:val="center"/>
          </w:tcPr>
          <w:p w14:paraId="10C012E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1656" w:type="dxa"/>
            <w:noWrap w:val="0"/>
            <w:vAlign w:val="center"/>
          </w:tcPr>
          <w:p w14:paraId="21AEE27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标准要求</w:t>
            </w:r>
          </w:p>
        </w:tc>
        <w:tc>
          <w:tcPr>
            <w:tcW w:w="1062" w:type="dxa"/>
            <w:noWrap w:val="0"/>
            <w:vAlign w:val="center"/>
          </w:tcPr>
          <w:p w14:paraId="63E4447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预估采购量（Kg）</w:t>
            </w:r>
          </w:p>
        </w:tc>
        <w:tc>
          <w:tcPr>
            <w:tcW w:w="3429" w:type="dxa"/>
            <w:noWrap w:val="0"/>
            <w:vAlign w:val="center"/>
          </w:tcPr>
          <w:p w14:paraId="60BF3FF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 w14:paraId="3F0C7538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单价（元/K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 w14:paraId="7204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4630161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 w14:paraId="524C646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薄荷脑</w:t>
            </w:r>
          </w:p>
        </w:tc>
        <w:tc>
          <w:tcPr>
            <w:tcW w:w="1365" w:type="dxa"/>
            <w:noWrap w:val="0"/>
            <w:vAlign w:val="center"/>
          </w:tcPr>
          <w:p w14:paraId="6BA2E4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中药原料药</w:t>
            </w:r>
          </w:p>
        </w:tc>
        <w:tc>
          <w:tcPr>
            <w:tcW w:w="1656" w:type="dxa"/>
            <w:noWrap w:val="0"/>
            <w:vAlign w:val="center"/>
          </w:tcPr>
          <w:p w14:paraId="460D43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79CFC71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21864</w:t>
            </w:r>
          </w:p>
        </w:tc>
        <w:tc>
          <w:tcPr>
            <w:tcW w:w="3429" w:type="dxa"/>
            <w:noWrap w:val="0"/>
            <w:vAlign w:val="top"/>
          </w:tcPr>
          <w:p w14:paraId="587D26E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030624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D8A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75C2DD3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724" w:type="dxa"/>
            <w:noWrap w:val="0"/>
            <w:vAlign w:val="center"/>
          </w:tcPr>
          <w:p w14:paraId="21342DC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薄荷素油</w:t>
            </w:r>
          </w:p>
        </w:tc>
        <w:tc>
          <w:tcPr>
            <w:tcW w:w="1365" w:type="dxa"/>
            <w:noWrap w:val="0"/>
            <w:vAlign w:val="center"/>
          </w:tcPr>
          <w:p w14:paraId="3D5BA5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中药原料药</w:t>
            </w:r>
          </w:p>
        </w:tc>
        <w:tc>
          <w:tcPr>
            <w:tcW w:w="1656" w:type="dxa"/>
            <w:noWrap w:val="0"/>
            <w:vAlign w:val="center"/>
          </w:tcPr>
          <w:p w14:paraId="6415ED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4772E7A3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2396</w:t>
            </w:r>
          </w:p>
        </w:tc>
        <w:tc>
          <w:tcPr>
            <w:tcW w:w="3429" w:type="dxa"/>
            <w:noWrap w:val="0"/>
            <w:vAlign w:val="top"/>
          </w:tcPr>
          <w:p w14:paraId="6CF646B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C957CE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821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502097C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724" w:type="dxa"/>
            <w:noWrap w:val="0"/>
            <w:vAlign w:val="center"/>
          </w:tcPr>
          <w:p w14:paraId="0968192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冰片</w:t>
            </w:r>
          </w:p>
        </w:tc>
        <w:tc>
          <w:tcPr>
            <w:tcW w:w="1365" w:type="dxa"/>
            <w:noWrap w:val="0"/>
            <w:vAlign w:val="center"/>
          </w:tcPr>
          <w:p w14:paraId="7FCE9E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中药原料药</w:t>
            </w:r>
          </w:p>
        </w:tc>
        <w:tc>
          <w:tcPr>
            <w:tcW w:w="1656" w:type="dxa"/>
            <w:noWrap w:val="0"/>
            <w:vAlign w:val="center"/>
          </w:tcPr>
          <w:p w14:paraId="63639D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789F03B8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13058</w:t>
            </w:r>
          </w:p>
        </w:tc>
        <w:tc>
          <w:tcPr>
            <w:tcW w:w="3429" w:type="dxa"/>
            <w:noWrap w:val="0"/>
            <w:vAlign w:val="top"/>
          </w:tcPr>
          <w:p w14:paraId="2E5C723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555E38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4D7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58449E3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1724" w:type="dxa"/>
            <w:noWrap w:val="0"/>
            <w:vAlign w:val="center"/>
          </w:tcPr>
          <w:p w14:paraId="62AA017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松节油</w:t>
            </w:r>
          </w:p>
        </w:tc>
        <w:tc>
          <w:tcPr>
            <w:tcW w:w="1365" w:type="dxa"/>
            <w:noWrap w:val="0"/>
            <w:vAlign w:val="center"/>
          </w:tcPr>
          <w:p w14:paraId="3615F5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中药提取物</w:t>
            </w:r>
          </w:p>
        </w:tc>
        <w:tc>
          <w:tcPr>
            <w:tcW w:w="1656" w:type="dxa"/>
            <w:noWrap w:val="0"/>
            <w:vAlign w:val="center"/>
          </w:tcPr>
          <w:p w14:paraId="07857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736EAC01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19767</w:t>
            </w:r>
          </w:p>
        </w:tc>
        <w:tc>
          <w:tcPr>
            <w:tcW w:w="3429" w:type="dxa"/>
            <w:noWrap w:val="0"/>
            <w:vAlign w:val="top"/>
          </w:tcPr>
          <w:p w14:paraId="4178F08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EF30C6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46C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04A480C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1724" w:type="dxa"/>
            <w:noWrap w:val="0"/>
            <w:vAlign w:val="center"/>
          </w:tcPr>
          <w:p w14:paraId="4B377D3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蓖麻油</w:t>
            </w:r>
          </w:p>
        </w:tc>
        <w:tc>
          <w:tcPr>
            <w:tcW w:w="1365" w:type="dxa"/>
            <w:noWrap w:val="0"/>
            <w:vAlign w:val="center"/>
          </w:tcPr>
          <w:p w14:paraId="7BC50C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中药提取物</w:t>
            </w:r>
          </w:p>
        </w:tc>
        <w:tc>
          <w:tcPr>
            <w:tcW w:w="1656" w:type="dxa"/>
            <w:noWrap w:val="0"/>
            <w:vAlign w:val="center"/>
          </w:tcPr>
          <w:p w14:paraId="289E84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2F6F7FA8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2396</w:t>
            </w:r>
          </w:p>
        </w:tc>
        <w:tc>
          <w:tcPr>
            <w:tcW w:w="3429" w:type="dxa"/>
            <w:noWrap w:val="0"/>
            <w:vAlign w:val="top"/>
          </w:tcPr>
          <w:p w14:paraId="157A184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24FECF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64F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354D7E0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1724" w:type="dxa"/>
            <w:noWrap w:val="0"/>
            <w:vAlign w:val="center"/>
          </w:tcPr>
          <w:p w14:paraId="4C386D4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丁香油</w:t>
            </w:r>
          </w:p>
        </w:tc>
        <w:tc>
          <w:tcPr>
            <w:tcW w:w="1365" w:type="dxa"/>
            <w:noWrap w:val="0"/>
            <w:vAlign w:val="center"/>
          </w:tcPr>
          <w:p w14:paraId="16D424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中药提取物</w:t>
            </w:r>
          </w:p>
        </w:tc>
        <w:tc>
          <w:tcPr>
            <w:tcW w:w="1656" w:type="dxa"/>
            <w:noWrap w:val="0"/>
            <w:vAlign w:val="center"/>
          </w:tcPr>
          <w:p w14:paraId="5DB7EA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1A0F6FE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6589</w:t>
            </w:r>
          </w:p>
        </w:tc>
        <w:tc>
          <w:tcPr>
            <w:tcW w:w="3429" w:type="dxa"/>
            <w:noWrap w:val="0"/>
            <w:vAlign w:val="top"/>
          </w:tcPr>
          <w:p w14:paraId="41C3B59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4C90B6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E4A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22AAD12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1724" w:type="dxa"/>
            <w:noWrap w:val="0"/>
            <w:vAlign w:val="center"/>
          </w:tcPr>
          <w:p w14:paraId="0D5273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桉油</w:t>
            </w:r>
          </w:p>
        </w:tc>
        <w:tc>
          <w:tcPr>
            <w:tcW w:w="1365" w:type="dxa"/>
            <w:noWrap w:val="0"/>
            <w:vAlign w:val="center"/>
          </w:tcPr>
          <w:p w14:paraId="3BC89D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中药提取物</w:t>
            </w:r>
          </w:p>
        </w:tc>
        <w:tc>
          <w:tcPr>
            <w:tcW w:w="1656" w:type="dxa"/>
            <w:noWrap w:val="0"/>
            <w:vAlign w:val="center"/>
          </w:tcPr>
          <w:p w14:paraId="33EBE8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504A54A7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7786</w:t>
            </w:r>
          </w:p>
        </w:tc>
        <w:tc>
          <w:tcPr>
            <w:tcW w:w="3429" w:type="dxa"/>
            <w:noWrap w:val="0"/>
            <w:vAlign w:val="top"/>
          </w:tcPr>
          <w:p w14:paraId="1916D6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3B4DC6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00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3E416CF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1724" w:type="dxa"/>
            <w:noWrap w:val="0"/>
            <w:vAlign w:val="center"/>
          </w:tcPr>
          <w:p w14:paraId="402505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肉桂油</w:t>
            </w:r>
          </w:p>
        </w:tc>
        <w:tc>
          <w:tcPr>
            <w:tcW w:w="1365" w:type="dxa"/>
            <w:noWrap w:val="0"/>
            <w:vAlign w:val="center"/>
          </w:tcPr>
          <w:p w14:paraId="3A2B33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中药提取物</w:t>
            </w:r>
          </w:p>
        </w:tc>
        <w:tc>
          <w:tcPr>
            <w:tcW w:w="1656" w:type="dxa"/>
            <w:noWrap w:val="0"/>
            <w:vAlign w:val="center"/>
          </w:tcPr>
          <w:p w14:paraId="4D7B90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6EB43C1A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429" w:type="dxa"/>
            <w:noWrap w:val="0"/>
            <w:vAlign w:val="top"/>
          </w:tcPr>
          <w:p w14:paraId="4476E6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22E599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65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4B10104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1724" w:type="dxa"/>
            <w:noWrap w:val="0"/>
            <w:vAlign w:val="center"/>
          </w:tcPr>
          <w:p w14:paraId="5CB53A6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月桂氮卓酮</w:t>
            </w:r>
          </w:p>
        </w:tc>
        <w:tc>
          <w:tcPr>
            <w:tcW w:w="1365" w:type="dxa"/>
            <w:noWrap w:val="0"/>
            <w:vAlign w:val="center"/>
          </w:tcPr>
          <w:p w14:paraId="66A813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6DF3A8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4237CBA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718</w:t>
            </w:r>
          </w:p>
        </w:tc>
        <w:tc>
          <w:tcPr>
            <w:tcW w:w="3429" w:type="dxa"/>
            <w:noWrap w:val="0"/>
            <w:vAlign w:val="top"/>
          </w:tcPr>
          <w:p w14:paraId="5A2E347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C539F9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758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1F9AC2A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1724" w:type="dxa"/>
            <w:noWrap w:val="0"/>
            <w:vAlign w:val="center"/>
          </w:tcPr>
          <w:p w14:paraId="1366BE4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樟脑</w:t>
            </w:r>
          </w:p>
        </w:tc>
        <w:tc>
          <w:tcPr>
            <w:tcW w:w="1365" w:type="dxa"/>
            <w:noWrap w:val="0"/>
            <w:vAlign w:val="center"/>
          </w:tcPr>
          <w:p w14:paraId="04C94B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55FA8A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12132E21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4941</w:t>
            </w:r>
          </w:p>
        </w:tc>
        <w:tc>
          <w:tcPr>
            <w:tcW w:w="3429" w:type="dxa"/>
            <w:noWrap w:val="0"/>
            <w:vAlign w:val="top"/>
          </w:tcPr>
          <w:p w14:paraId="33E9A60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3801D5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348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63" w:type="dxa"/>
            <w:noWrap w:val="0"/>
            <w:vAlign w:val="center"/>
          </w:tcPr>
          <w:p w14:paraId="14F0FE7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11</w:t>
            </w:r>
          </w:p>
        </w:tc>
        <w:tc>
          <w:tcPr>
            <w:tcW w:w="1724" w:type="dxa"/>
            <w:noWrap w:val="0"/>
            <w:vAlign w:val="center"/>
          </w:tcPr>
          <w:p w14:paraId="1787369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甘油</w:t>
            </w:r>
          </w:p>
        </w:tc>
        <w:tc>
          <w:tcPr>
            <w:tcW w:w="1365" w:type="dxa"/>
            <w:noWrap w:val="0"/>
            <w:vAlign w:val="center"/>
          </w:tcPr>
          <w:p w14:paraId="396256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5A9ED9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0BC4F9AF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174160</w:t>
            </w:r>
          </w:p>
        </w:tc>
        <w:tc>
          <w:tcPr>
            <w:tcW w:w="3429" w:type="dxa"/>
            <w:noWrap w:val="0"/>
            <w:vAlign w:val="top"/>
          </w:tcPr>
          <w:p w14:paraId="2DA7D89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1A9AB86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074E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3C1B182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  <w:noWrap w:val="0"/>
            <w:vAlign w:val="center"/>
          </w:tcPr>
          <w:p w14:paraId="2CF7E4D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高岭土</w:t>
            </w:r>
          </w:p>
        </w:tc>
        <w:tc>
          <w:tcPr>
            <w:tcW w:w="1365" w:type="dxa"/>
            <w:noWrap w:val="0"/>
            <w:vAlign w:val="center"/>
          </w:tcPr>
          <w:p w14:paraId="4C9E9E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辅料</w:t>
            </w:r>
          </w:p>
        </w:tc>
        <w:tc>
          <w:tcPr>
            <w:tcW w:w="1656" w:type="dxa"/>
            <w:noWrap w:val="0"/>
            <w:vAlign w:val="center"/>
          </w:tcPr>
          <w:p w14:paraId="639E7C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7C0B20EC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14974</w:t>
            </w:r>
          </w:p>
        </w:tc>
        <w:tc>
          <w:tcPr>
            <w:tcW w:w="3429" w:type="dxa"/>
            <w:noWrap w:val="0"/>
            <w:vAlign w:val="top"/>
          </w:tcPr>
          <w:p w14:paraId="67211DD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259017C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141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5CAA08A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13</w:t>
            </w:r>
          </w:p>
        </w:tc>
        <w:tc>
          <w:tcPr>
            <w:tcW w:w="1724" w:type="dxa"/>
            <w:noWrap w:val="0"/>
            <w:vAlign w:val="center"/>
          </w:tcPr>
          <w:p w14:paraId="5276BDDA"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羧甲基纤维素钠</w:t>
            </w:r>
          </w:p>
        </w:tc>
        <w:tc>
          <w:tcPr>
            <w:tcW w:w="1365" w:type="dxa"/>
            <w:noWrap w:val="0"/>
            <w:vAlign w:val="center"/>
          </w:tcPr>
          <w:p w14:paraId="03A2C6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3EE7C5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223B02B5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29" w:type="dxa"/>
            <w:noWrap w:val="0"/>
            <w:vAlign w:val="top"/>
          </w:tcPr>
          <w:p w14:paraId="2CC4F15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2863F4B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DC4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6D409C0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14</w:t>
            </w:r>
          </w:p>
        </w:tc>
        <w:tc>
          <w:tcPr>
            <w:tcW w:w="1724" w:type="dxa"/>
            <w:noWrap w:val="0"/>
            <w:vAlign w:val="center"/>
          </w:tcPr>
          <w:p w14:paraId="3BA1F1E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黄凡士林</w:t>
            </w:r>
          </w:p>
        </w:tc>
        <w:tc>
          <w:tcPr>
            <w:tcW w:w="1365" w:type="dxa"/>
            <w:noWrap w:val="0"/>
            <w:vAlign w:val="center"/>
          </w:tcPr>
          <w:p w14:paraId="48E404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06C6B0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6CC1ED0E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38815</w:t>
            </w:r>
          </w:p>
        </w:tc>
        <w:tc>
          <w:tcPr>
            <w:tcW w:w="3429" w:type="dxa"/>
            <w:noWrap w:val="0"/>
            <w:vAlign w:val="top"/>
          </w:tcPr>
          <w:p w14:paraId="0521AB1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1F0EBA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AB5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3583A73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15</w:t>
            </w:r>
          </w:p>
        </w:tc>
        <w:tc>
          <w:tcPr>
            <w:tcW w:w="1724" w:type="dxa"/>
            <w:noWrap w:val="0"/>
            <w:vAlign w:val="center"/>
          </w:tcPr>
          <w:p w14:paraId="55BF01A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石蜡</w:t>
            </w:r>
          </w:p>
        </w:tc>
        <w:tc>
          <w:tcPr>
            <w:tcW w:w="1365" w:type="dxa"/>
            <w:noWrap w:val="0"/>
            <w:vAlign w:val="center"/>
          </w:tcPr>
          <w:p w14:paraId="4D90B3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320A6E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690BBD2D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1797</w:t>
            </w:r>
          </w:p>
        </w:tc>
        <w:tc>
          <w:tcPr>
            <w:tcW w:w="3429" w:type="dxa"/>
            <w:noWrap w:val="0"/>
            <w:vAlign w:val="top"/>
          </w:tcPr>
          <w:p w14:paraId="15363EE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3E4187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CAF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7F331AE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  <w:noWrap w:val="0"/>
            <w:vAlign w:val="center"/>
          </w:tcPr>
          <w:p w14:paraId="07FDC34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三乙醇胺</w:t>
            </w:r>
          </w:p>
        </w:tc>
        <w:tc>
          <w:tcPr>
            <w:tcW w:w="1365" w:type="dxa"/>
            <w:noWrap w:val="0"/>
            <w:vAlign w:val="center"/>
          </w:tcPr>
          <w:p w14:paraId="181B13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384DC5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199893E1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7488</w:t>
            </w:r>
          </w:p>
        </w:tc>
        <w:tc>
          <w:tcPr>
            <w:tcW w:w="3429" w:type="dxa"/>
            <w:noWrap w:val="0"/>
            <w:vAlign w:val="top"/>
          </w:tcPr>
          <w:p w14:paraId="63AF545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FC98AB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19B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3" w:type="dxa"/>
            <w:noWrap w:val="0"/>
            <w:vAlign w:val="center"/>
          </w:tcPr>
          <w:p w14:paraId="4693309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17</w:t>
            </w:r>
          </w:p>
        </w:tc>
        <w:tc>
          <w:tcPr>
            <w:tcW w:w="1724" w:type="dxa"/>
            <w:noWrap w:val="0"/>
            <w:vAlign w:val="center"/>
          </w:tcPr>
          <w:p w14:paraId="6D9676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聚丙烯酸钠</w:t>
            </w:r>
          </w:p>
        </w:tc>
        <w:tc>
          <w:tcPr>
            <w:tcW w:w="1365" w:type="dxa"/>
            <w:noWrap w:val="0"/>
            <w:vAlign w:val="center"/>
          </w:tcPr>
          <w:p w14:paraId="074362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7BBAE9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日本进口</w:t>
            </w:r>
          </w:p>
        </w:tc>
        <w:tc>
          <w:tcPr>
            <w:tcW w:w="1062" w:type="dxa"/>
            <w:noWrap w:val="0"/>
            <w:vAlign w:val="center"/>
          </w:tcPr>
          <w:p w14:paraId="4730E0A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19168</w:t>
            </w:r>
          </w:p>
        </w:tc>
        <w:tc>
          <w:tcPr>
            <w:tcW w:w="3429" w:type="dxa"/>
            <w:noWrap w:val="0"/>
            <w:vAlign w:val="top"/>
          </w:tcPr>
          <w:p w14:paraId="279E82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0C136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D5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2C041B9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18</w:t>
            </w:r>
          </w:p>
        </w:tc>
        <w:tc>
          <w:tcPr>
            <w:tcW w:w="1724" w:type="dxa"/>
            <w:noWrap w:val="0"/>
            <w:vAlign w:val="center"/>
          </w:tcPr>
          <w:p w14:paraId="14FB56D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氨基乙酸二羟铝(甘羟铝)</w:t>
            </w:r>
          </w:p>
        </w:tc>
        <w:tc>
          <w:tcPr>
            <w:tcW w:w="1365" w:type="dxa"/>
            <w:noWrap w:val="0"/>
            <w:vAlign w:val="center"/>
          </w:tcPr>
          <w:p w14:paraId="28F77B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000AB9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2741E792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1197</w:t>
            </w:r>
          </w:p>
        </w:tc>
        <w:tc>
          <w:tcPr>
            <w:tcW w:w="3429" w:type="dxa"/>
            <w:noWrap w:val="0"/>
            <w:vAlign w:val="top"/>
          </w:tcPr>
          <w:p w14:paraId="5FC5CE6A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AC12BD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4A5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3" w:type="dxa"/>
            <w:noWrap w:val="0"/>
            <w:vAlign w:val="center"/>
          </w:tcPr>
          <w:p w14:paraId="100B07B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19</w:t>
            </w:r>
          </w:p>
        </w:tc>
        <w:tc>
          <w:tcPr>
            <w:tcW w:w="1724" w:type="dxa"/>
            <w:noWrap w:val="0"/>
            <w:vAlign w:val="center"/>
          </w:tcPr>
          <w:p w14:paraId="3F708D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水杨酸甲酯</w:t>
            </w:r>
          </w:p>
        </w:tc>
        <w:tc>
          <w:tcPr>
            <w:tcW w:w="1365" w:type="dxa"/>
            <w:noWrap w:val="0"/>
            <w:vAlign w:val="center"/>
          </w:tcPr>
          <w:p w14:paraId="6AD810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5542E6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卫生部标准WS1-07(B)-89</w:t>
            </w:r>
          </w:p>
        </w:tc>
        <w:tc>
          <w:tcPr>
            <w:tcW w:w="1062" w:type="dxa"/>
            <w:noWrap w:val="0"/>
            <w:vAlign w:val="center"/>
          </w:tcPr>
          <w:p w14:paraId="414DE7DC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3294</w:t>
            </w:r>
          </w:p>
        </w:tc>
        <w:tc>
          <w:tcPr>
            <w:tcW w:w="3429" w:type="dxa"/>
            <w:noWrap w:val="0"/>
            <w:vAlign w:val="top"/>
          </w:tcPr>
          <w:p w14:paraId="30B3DA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12DC91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CB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69E191E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</w:t>
            </w:r>
          </w:p>
        </w:tc>
        <w:tc>
          <w:tcPr>
            <w:tcW w:w="1724" w:type="dxa"/>
            <w:noWrap w:val="0"/>
            <w:vAlign w:val="center"/>
          </w:tcPr>
          <w:p w14:paraId="4EB9DAB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卡波姆均聚物</w:t>
            </w:r>
          </w:p>
        </w:tc>
        <w:tc>
          <w:tcPr>
            <w:tcW w:w="1365" w:type="dxa"/>
            <w:noWrap w:val="0"/>
            <w:vAlign w:val="center"/>
          </w:tcPr>
          <w:p w14:paraId="161A50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54D6EE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5A5B0F74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2396</w:t>
            </w:r>
          </w:p>
        </w:tc>
        <w:tc>
          <w:tcPr>
            <w:tcW w:w="3429" w:type="dxa"/>
            <w:noWrap w:val="0"/>
            <w:vAlign w:val="top"/>
          </w:tcPr>
          <w:p w14:paraId="5983BD5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60F8C1E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F00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7039249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21</w:t>
            </w:r>
          </w:p>
        </w:tc>
        <w:tc>
          <w:tcPr>
            <w:tcW w:w="1724" w:type="dxa"/>
            <w:noWrap w:val="0"/>
            <w:vAlign w:val="center"/>
          </w:tcPr>
          <w:p w14:paraId="4DBBFF8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吐温-80</w:t>
            </w:r>
          </w:p>
        </w:tc>
        <w:tc>
          <w:tcPr>
            <w:tcW w:w="1365" w:type="dxa"/>
            <w:noWrap w:val="0"/>
            <w:vAlign w:val="center"/>
          </w:tcPr>
          <w:p w14:paraId="7DAC6A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562044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7D24118A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4791</w:t>
            </w:r>
          </w:p>
        </w:tc>
        <w:tc>
          <w:tcPr>
            <w:tcW w:w="3429" w:type="dxa"/>
            <w:noWrap w:val="0"/>
            <w:vAlign w:val="top"/>
          </w:tcPr>
          <w:p w14:paraId="7DACBC4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10A5BCC0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26F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3306B64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22</w:t>
            </w:r>
          </w:p>
        </w:tc>
        <w:tc>
          <w:tcPr>
            <w:tcW w:w="1724" w:type="dxa"/>
            <w:noWrap w:val="0"/>
            <w:vAlign w:val="center"/>
          </w:tcPr>
          <w:p w14:paraId="79F169D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酒石酸</w:t>
            </w:r>
          </w:p>
        </w:tc>
        <w:tc>
          <w:tcPr>
            <w:tcW w:w="1365" w:type="dxa"/>
            <w:noWrap w:val="0"/>
            <w:vAlign w:val="center"/>
          </w:tcPr>
          <w:p w14:paraId="4C19D5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78478F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3FEA81FB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3429" w:type="dxa"/>
            <w:noWrap w:val="0"/>
            <w:vAlign w:val="top"/>
          </w:tcPr>
          <w:p w14:paraId="0F1DEA96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79F0D0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7B0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63A2DD1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23</w:t>
            </w:r>
          </w:p>
        </w:tc>
        <w:tc>
          <w:tcPr>
            <w:tcW w:w="1724" w:type="dxa"/>
            <w:noWrap w:val="0"/>
            <w:vAlign w:val="center"/>
          </w:tcPr>
          <w:p w14:paraId="730FCE8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依地酸二钠</w:t>
            </w:r>
          </w:p>
        </w:tc>
        <w:tc>
          <w:tcPr>
            <w:tcW w:w="1365" w:type="dxa"/>
            <w:noWrap w:val="0"/>
            <w:vAlign w:val="center"/>
          </w:tcPr>
          <w:p w14:paraId="518FAE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3157C1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6B60984A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895</w:t>
            </w:r>
          </w:p>
        </w:tc>
        <w:tc>
          <w:tcPr>
            <w:tcW w:w="3429" w:type="dxa"/>
            <w:noWrap w:val="0"/>
            <w:vAlign w:val="top"/>
          </w:tcPr>
          <w:p w14:paraId="095ADFD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894F9E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783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2DE2704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24</w:t>
            </w:r>
          </w:p>
        </w:tc>
        <w:tc>
          <w:tcPr>
            <w:tcW w:w="1724" w:type="dxa"/>
            <w:noWrap w:val="0"/>
            <w:vAlign w:val="center"/>
          </w:tcPr>
          <w:p w14:paraId="144E05A5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明胶</w:t>
            </w:r>
          </w:p>
        </w:tc>
        <w:tc>
          <w:tcPr>
            <w:tcW w:w="1365" w:type="dxa"/>
            <w:noWrap w:val="0"/>
            <w:vAlign w:val="center"/>
          </w:tcPr>
          <w:p w14:paraId="25892D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6358DC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4246F8E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29" w:type="dxa"/>
            <w:noWrap w:val="0"/>
            <w:vAlign w:val="top"/>
          </w:tcPr>
          <w:p w14:paraId="2D45F12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4CDCFA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C5F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49ED937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25</w:t>
            </w:r>
          </w:p>
        </w:tc>
        <w:tc>
          <w:tcPr>
            <w:tcW w:w="1724" w:type="dxa"/>
            <w:noWrap w:val="0"/>
            <w:vAlign w:val="center"/>
          </w:tcPr>
          <w:p w14:paraId="6BE0523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白凡士林</w:t>
            </w:r>
          </w:p>
        </w:tc>
        <w:tc>
          <w:tcPr>
            <w:tcW w:w="1365" w:type="dxa"/>
            <w:noWrap w:val="0"/>
            <w:vAlign w:val="center"/>
          </w:tcPr>
          <w:p w14:paraId="23C7E0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0EE9B8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5C0E49AD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29" w:type="dxa"/>
            <w:noWrap w:val="0"/>
            <w:vAlign w:val="top"/>
          </w:tcPr>
          <w:p w14:paraId="6F85269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3ABEF3A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B8B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63" w:type="dxa"/>
            <w:noWrap w:val="0"/>
            <w:vAlign w:val="center"/>
          </w:tcPr>
          <w:p w14:paraId="75D0B6F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26</w:t>
            </w:r>
          </w:p>
        </w:tc>
        <w:tc>
          <w:tcPr>
            <w:tcW w:w="1724" w:type="dxa"/>
            <w:noWrap w:val="0"/>
            <w:vAlign w:val="center"/>
          </w:tcPr>
          <w:p w14:paraId="6741A9F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蜂蜜</w:t>
            </w:r>
          </w:p>
        </w:tc>
        <w:tc>
          <w:tcPr>
            <w:tcW w:w="1365" w:type="dxa"/>
            <w:noWrap w:val="0"/>
            <w:vAlign w:val="center"/>
          </w:tcPr>
          <w:p w14:paraId="045280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食品类其他</w:t>
            </w:r>
          </w:p>
        </w:tc>
        <w:tc>
          <w:tcPr>
            <w:tcW w:w="1656" w:type="dxa"/>
            <w:noWrap w:val="0"/>
            <w:vAlign w:val="center"/>
          </w:tcPr>
          <w:p w14:paraId="565315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蜂蜜标准</w:t>
            </w:r>
          </w:p>
        </w:tc>
        <w:tc>
          <w:tcPr>
            <w:tcW w:w="1062" w:type="dxa"/>
            <w:noWrap w:val="0"/>
            <w:vAlign w:val="center"/>
          </w:tcPr>
          <w:p w14:paraId="370E07E2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3429" w:type="dxa"/>
            <w:noWrap w:val="0"/>
            <w:vAlign w:val="top"/>
          </w:tcPr>
          <w:p w14:paraId="23AEC0EE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3ABC47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6B1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63" w:type="dxa"/>
            <w:noWrap w:val="0"/>
            <w:vAlign w:val="center"/>
          </w:tcPr>
          <w:p w14:paraId="6D60FEB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27</w:t>
            </w:r>
          </w:p>
        </w:tc>
        <w:tc>
          <w:tcPr>
            <w:tcW w:w="1724" w:type="dxa"/>
            <w:noWrap w:val="0"/>
            <w:vAlign w:val="center"/>
          </w:tcPr>
          <w:p w14:paraId="1ECB645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单晶冰糖</w:t>
            </w:r>
          </w:p>
        </w:tc>
        <w:tc>
          <w:tcPr>
            <w:tcW w:w="1365" w:type="dxa"/>
            <w:noWrap w:val="0"/>
            <w:vAlign w:val="center"/>
          </w:tcPr>
          <w:p w14:paraId="1BA288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糖类</w:t>
            </w:r>
          </w:p>
        </w:tc>
        <w:tc>
          <w:tcPr>
            <w:tcW w:w="1656" w:type="dxa"/>
            <w:noWrap w:val="0"/>
            <w:vAlign w:val="center"/>
          </w:tcPr>
          <w:p w14:paraId="3E5F8A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食品标准</w:t>
            </w:r>
          </w:p>
        </w:tc>
        <w:tc>
          <w:tcPr>
            <w:tcW w:w="1062" w:type="dxa"/>
            <w:noWrap w:val="0"/>
            <w:vAlign w:val="center"/>
          </w:tcPr>
          <w:p w14:paraId="69ED8859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3429" w:type="dxa"/>
            <w:noWrap w:val="0"/>
            <w:vAlign w:val="top"/>
          </w:tcPr>
          <w:p w14:paraId="6C4F746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160EE923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573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3A9B37C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28</w:t>
            </w:r>
          </w:p>
        </w:tc>
        <w:tc>
          <w:tcPr>
            <w:tcW w:w="1724" w:type="dxa"/>
            <w:noWrap w:val="0"/>
            <w:vAlign w:val="center"/>
          </w:tcPr>
          <w:p w14:paraId="499E543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氢氧化钠</w:t>
            </w:r>
          </w:p>
        </w:tc>
        <w:tc>
          <w:tcPr>
            <w:tcW w:w="1365" w:type="dxa"/>
            <w:noWrap w:val="0"/>
            <w:vAlign w:val="center"/>
          </w:tcPr>
          <w:p w14:paraId="145613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化学试剂</w:t>
            </w:r>
          </w:p>
        </w:tc>
        <w:tc>
          <w:tcPr>
            <w:tcW w:w="1656" w:type="dxa"/>
            <w:noWrap w:val="0"/>
            <w:vAlign w:val="center"/>
          </w:tcPr>
          <w:p w14:paraId="32F6DB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2B1AF40D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29" w:type="dxa"/>
            <w:noWrap w:val="0"/>
            <w:vAlign w:val="top"/>
          </w:tcPr>
          <w:p w14:paraId="0E2DA16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467E4A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34C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5DC8478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29</w:t>
            </w:r>
          </w:p>
        </w:tc>
        <w:tc>
          <w:tcPr>
            <w:tcW w:w="1724" w:type="dxa"/>
            <w:noWrap w:val="0"/>
            <w:vAlign w:val="center"/>
          </w:tcPr>
          <w:p w14:paraId="71BCC31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聚维酮K30</w:t>
            </w:r>
          </w:p>
        </w:tc>
        <w:tc>
          <w:tcPr>
            <w:tcW w:w="1365" w:type="dxa"/>
            <w:noWrap w:val="0"/>
            <w:vAlign w:val="center"/>
          </w:tcPr>
          <w:p w14:paraId="1A39E0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1DBEC0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40C69B55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29" w:type="dxa"/>
            <w:noWrap w:val="0"/>
            <w:vAlign w:val="top"/>
          </w:tcPr>
          <w:p w14:paraId="181F9688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02EFE0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59F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2121F9B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30</w:t>
            </w:r>
          </w:p>
        </w:tc>
        <w:tc>
          <w:tcPr>
            <w:tcW w:w="1724" w:type="dxa"/>
            <w:noWrap w:val="0"/>
            <w:vAlign w:val="center"/>
          </w:tcPr>
          <w:p w14:paraId="616C5329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四氟乙烷HFC-134A</w:t>
            </w:r>
          </w:p>
        </w:tc>
        <w:tc>
          <w:tcPr>
            <w:tcW w:w="1365" w:type="dxa"/>
            <w:noWrap w:val="0"/>
            <w:vAlign w:val="center"/>
          </w:tcPr>
          <w:p w14:paraId="0585D6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制冷剂</w:t>
            </w:r>
          </w:p>
        </w:tc>
        <w:tc>
          <w:tcPr>
            <w:tcW w:w="1656" w:type="dxa"/>
            <w:noWrap w:val="0"/>
            <w:vAlign w:val="center"/>
          </w:tcPr>
          <w:p w14:paraId="43F72F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国家标准</w:t>
            </w:r>
          </w:p>
        </w:tc>
        <w:tc>
          <w:tcPr>
            <w:tcW w:w="1062" w:type="dxa"/>
            <w:noWrap w:val="0"/>
            <w:vAlign w:val="center"/>
          </w:tcPr>
          <w:p w14:paraId="32E54B9B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429" w:type="dxa"/>
            <w:noWrap w:val="0"/>
            <w:vAlign w:val="top"/>
          </w:tcPr>
          <w:p w14:paraId="02749562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CA3CA5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E3E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29B0375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31</w:t>
            </w:r>
          </w:p>
        </w:tc>
        <w:tc>
          <w:tcPr>
            <w:tcW w:w="1724" w:type="dxa"/>
            <w:noWrap w:val="0"/>
            <w:vAlign w:val="center"/>
          </w:tcPr>
          <w:p w14:paraId="678817BF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碳酸氢钠（小苏打）</w:t>
            </w:r>
          </w:p>
        </w:tc>
        <w:tc>
          <w:tcPr>
            <w:tcW w:w="1365" w:type="dxa"/>
            <w:noWrap w:val="0"/>
            <w:vAlign w:val="center"/>
          </w:tcPr>
          <w:p w14:paraId="7B5837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化学试剂</w:t>
            </w:r>
          </w:p>
        </w:tc>
        <w:tc>
          <w:tcPr>
            <w:tcW w:w="1656" w:type="dxa"/>
            <w:noWrap w:val="0"/>
            <w:vAlign w:val="center"/>
          </w:tcPr>
          <w:p w14:paraId="6EC955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0B59AA0D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598</w:t>
            </w:r>
          </w:p>
        </w:tc>
        <w:tc>
          <w:tcPr>
            <w:tcW w:w="3429" w:type="dxa"/>
            <w:noWrap w:val="0"/>
            <w:vAlign w:val="top"/>
          </w:tcPr>
          <w:p w14:paraId="3DBBDE97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6C514BD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BFB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center"/>
          </w:tcPr>
          <w:p w14:paraId="484EE07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32</w:t>
            </w:r>
          </w:p>
        </w:tc>
        <w:tc>
          <w:tcPr>
            <w:tcW w:w="1724" w:type="dxa"/>
            <w:noWrap w:val="0"/>
            <w:vAlign w:val="center"/>
          </w:tcPr>
          <w:p w14:paraId="35857B11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羟丙甲纤维素</w:t>
            </w:r>
          </w:p>
        </w:tc>
        <w:tc>
          <w:tcPr>
            <w:tcW w:w="1365" w:type="dxa"/>
            <w:noWrap w:val="0"/>
            <w:vAlign w:val="center"/>
          </w:tcPr>
          <w:p w14:paraId="36E5AC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药用辅料</w:t>
            </w:r>
          </w:p>
        </w:tc>
        <w:tc>
          <w:tcPr>
            <w:tcW w:w="1656" w:type="dxa"/>
            <w:noWrap w:val="0"/>
            <w:vAlign w:val="center"/>
          </w:tcPr>
          <w:p w14:paraId="60280E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《中国药典》20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年版</w:t>
            </w:r>
          </w:p>
        </w:tc>
        <w:tc>
          <w:tcPr>
            <w:tcW w:w="1062" w:type="dxa"/>
            <w:noWrap w:val="0"/>
            <w:vAlign w:val="center"/>
          </w:tcPr>
          <w:p w14:paraId="65965314">
            <w:pPr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429" w:type="dxa"/>
            <w:noWrap w:val="0"/>
            <w:vAlign w:val="top"/>
          </w:tcPr>
          <w:p w14:paraId="011C65DB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0DFA9B4"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54819D5A">
      <w:pPr>
        <w:rPr>
          <w:rFonts w:ascii="仿宋" w:hAnsi="仿宋" w:eastAsia="仿宋"/>
        </w:rPr>
      </w:pPr>
    </w:p>
    <w:p w14:paraId="603EDFDD">
      <w:pPr>
        <w:rPr>
          <w:rFonts w:hint="eastAsia" w:ascii="仿宋" w:hAnsi="仿宋" w:eastAsia="仿宋"/>
        </w:rPr>
      </w:pPr>
    </w:p>
    <w:p w14:paraId="23C715B8">
      <w:pPr>
        <w:rPr>
          <w:rFonts w:ascii="仿宋" w:hAnsi="仿宋" w:eastAsia="仿宋"/>
        </w:rPr>
      </w:pPr>
    </w:p>
    <w:p w14:paraId="2FFD3672">
      <w:bookmarkStart w:id="8" w:name="_GoBack"/>
      <w:bookmarkEnd w:id="8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418E3">
    <w:pPr>
      <w:pStyle w:val="2"/>
      <w:ind w:right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2D14">
    <w:pPr>
      <w:pStyle w:val="2"/>
      <w:ind w:righ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3CF1F">
    <w:pPr>
      <w:pStyle w:val="2"/>
      <w:ind w:right="10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E842A">
    <w:pPr>
      <w:pStyle w:val="2"/>
      <w:ind w:right="10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870B4">
    <w:pPr>
      <w:pStyle w:val="2"/>
      <w:ind w:right="10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73BB7">
    <w:pPr>
      <w:pStyle w:val="2"/>
      <w:ind w:right="10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F4EAF">
    <w:pPr>
      <w:pStyle w:val="3"/>
      <w:ind w:righ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12BAA">
    <w:pPr>
      <w:pStyle w:val="3"/>
      <w:ind w:righ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5A5BC">
    <w:pPr>
      <w:pStyle w:val="3"/>
      <w:ind w:right="10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0D9C">
    <w:pPr>
      <w:pStyle w:val="3"/>
      <w:ind w:right="10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42D03">
    <w:pPr>
      <w:pStyle w:val="3"/>
      <w:ind w:right="10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02D78">
    <w:pPr>
      <w:pStyle w:val="3"/>
      <w:ind w:right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right="50" w:rightChars="5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right="50" w:rightChars="5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2025-07-14T07:12:28Z</dcterms:created>
  <dc:creator>Administrator</dc:creator>
  <cp:lastModifiedBy>枉度春</cp:lastModifiedBy>
  <dcterms:modified xsi:type="dcterms:W3CDTF">2025-07-14T07:12:55Z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eyJoZGlkIjoiNWY3NzM3ODdkMTg1Y2E3MDcyNzhhYzhmZWIzYmQyYWUiLCJ1c2VySWQiOiIzMTg5MDM1ODAifQ==</vt:lpwstr>
  </property>
  <property fmtid="{D5CDD505-2E9C-101B-9397-08002B2CF9AE}" pid="4" name="ICV">
    <vt:lpwstr>05A3F1A6ACEB4E04A1F2ED7DC0326D3D_12</vt:lpwstr>
  </property>
</Properties>
</file>